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493C1A" w:rsidRPr="0026203D" w14:paraId="10B60F55" w14:textId="77777777" w:rsidTr="00505534">
        <w:trPr>
          <w:trHeight w:val="1766"/>
        </w:trPr>
        <w:tc>
          <w:tcPr>
            <w:tcW w:w="3199" w:type="dxa"/>
            <w:vAlign w:val="center"/>
          </w:tcPr>
          <w:p w14:paraId="7FC2A06F" w14:textId="77777777" w:rsidR="00493C1A" w:rsidRPr="0026203D" w:rsidRDefault="00493C1A" w:rsidP="00505534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 w:rsidRPr="008F03C8">
              <w:rPr>
                <w:b/>
                <w:noProof/>
                <w:sz w:val="24"/>
              </w:rPr>
              <w:drawing>
                <wp:inline distT="0" distB="0" distL="0" distR="0" wp14:anchorId="3376F929" wp14:editId="76416618">
                  <wp:extent cx="1483360" cy="1272540"/>
                  <wp:effectExtent l="0" t="0" r="2540" b="381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360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6891CC91" w14:textId="77777777" w:rsidR="00493C1A" w:rsidRPr="00984F6D" w:rsidRDefault="00493C1A" w:rsidP="00505534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3C61B576" w14:textId="77777777" w:rsidR="00493C1A" w:rsidRPr="00984F6D" w:rsidRDefault="00493C1A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za</w:t>
            </w:r>
            <w:r>
              <w:rPr>
                <w:rFonts w:eastAsia="Arial Unicode MS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eastAsia="Arial Unicode MS"/>
                <w:sz w:val="16"/>
                <w:szCs w:val="16"/>
                <w:lang w:val="de-DE"/>
              </w:rPr>
              <w:t>geodetske</w:t>
            </w:r>
            <w:r>
              <w:rPr>
                <w:rFonts w:eastAsia="Arial Unicode MS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eastAsia="Arial Unicode MS"/>
                <w:sz w:val="16"/>
                <w:szCs w:val="16"/>
                <w:lang w:val="de-DE"/>
              </w:rPr>
              <w:t>poslove i savjetovanje</w:t>
            </w:r>
          </w:p>
          <w:p w14:paraId="0B7B4118" w14:textId="77777777" w:rsidR="00493C1A" w:rsidRDefault="00493C1A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</w:p>
          <w:p w14:paraId="127CE54D" w14:textId="77777777" w:rsidR="00493C1A" w:rsidRPr="00984F6D" w:rsidRDefault="00493C1A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5C757B8F" w14:textId="77777777" w:rsidR="00493C1A" w:rsidRPr="00984F6D" w:rsidRDefault="00493C1A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22120CD2" w14:textId="77777777" w:rsidR="00493C1A" w:rsidRPr="00984F6D" w:rsidRDefault="00493C1A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 xml:space="preserve">E-mail: </w:t>
            </w:r>
            <w:hyperlink r:id="rId8" w:history="1">
              <w:r w:rsidRPr="00984F6D">
                <w:rPr>
                  <w:rStyle w:val="Hyperlink"/>
                  <w:rFonts w:eastAsia="Arial Unicode MS"/>
                  <w:sz w:val="16"/>
                  <w:szCs w:val="16"/>
                  <w:lang w:val="de-DE"/>
                </w:rPr>
                <w:t>pilotdge@pilotdge.hr</w:t>
              </w:r>
            </w:hyperlink>
            <w:r>
              <w:rPr>
                <w:rStyle w:val="Hyperlink"/>
                <w:rFonts w:eastAsia="Arial Unicode MS"/>
                <w:sz w:val="16"/>
                <w:szCs w:val="16"/>
                <w:lang w:val="de-DE"/>
              </w:rPr>
              <w:t xml:space="preserve"> </w:t>
            </w:r>
          </w:p>
          <w:p w14:paraId="29828F09" w14:textId="77777777" w:rsidR="00493C1A" w:rsidRPr="0026203D" w:rsidRDefault="00493C1A" w:rsidP="00505534">
            <w:pPr>
              <w:pStyle w:val="Heading2"/>
              <w:spacing w:line="240" w:lineRule="auto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5B55C685" w14:textId="77777777" w:rsidR="000D2977" w:rsidRPr="000D2977" w:rsidRDefault="000D2977" w:rsidP="00607A7C">
      <w:pPr>
        <w:spacing w:after="200"/>
        <w:rPr>
          <w:color w:val="000000" w:themeColor="text1"/>
          <w:szCs w:val="22"/>
        </w:rPr>
      </w:pPr>
    </w:p>
    <w:p w14:paraId="5242F6A2" w14:textId="77777777" w:rsidR="000D2977" w:rsidRPr="00E30359" w:rsidRDefault="000D2977" w:rsidP="00607A7C">
      <w:pPr>
        <w:rPr>
          <w:noProof/>
          <w:szCs w:val="22"/>
          <w:highlight w:val="lightGray"/>
        </w:rPr>
      </w:pPr>
      <w:r>
        <w:rPr>
          <w:noProof/>
          <w:sz w:val="20"/>
          <w:szCs w:val="20"/>
        </w:rPr>
        <w:tab/>
      </w:r>
    </w:p>
    <w:p w14:paraId="13DCF6B7" w14:textId="77777777" w:rsidR="00CE1104" w:rsidRDefault="000D2977" w:rsidP="00607A7C">
      <w:pPr>
        <w:jc w:val="right"/>
        <w:rPr>
          <w:b/>
          <w:noProof/>
          <w:sz w:val="20"/>
          <w:szCs w:val="20"/>
        </w:rPr>
      </w:pPr>
      <w:r w:rsidRPr="00E30359">
        <w:rPr>
          <w:b/>
          <w:noProof/>
          <w:sz w:val="20"/>
          <w:szCs w:val="20"/>
        </w:rPr>
        <w:t>REPUBLIKA HRVATSKA</w:t>
      </w:r>
      <w:r w:rsidRPr="00E30359">
        <w:rPr>
          <w:b/>
          <w:noProof/>
          <w:sz w:val="20"/>
          <w:szCs w:val="20"/>
        </w:rPr>
        <w:br/>
        <w:t>DRŽAVNA GEODETSKA UPRAVA</w:t>
      </w:r>
      <w:r w:rsidRPr="00E30359">
        <w:rPr>
          <w:b/>
          <w:noProof/>
          <w:sz w:val="20"/>
          <w:szCs w:val="20"/>
        </w:rPr>
        <w:br/>
        <w:t>PODRUČNI URED ZA KATASTAR VARAŽDIN</w:t>
      </w:r>
      <w:r w:rsidRPr="00E30359">
        <w:rPr>
          <w:b/>
          <w:noProof/>
          <w:sz w:val="20"/>
          <w:szCs w:val="20"/>
        </w:rPr>
        <w:br/>
        <w:t>ODJEL ZA KATASTAR NEKRETNINA VARAŽDIN</w:t>
      </w:r>
    </w:p>
    <w:p w14:paraId="6DFC8C41" w14:textId="2319123A" w:rsidR="000D2977" w:rsidRPr="00E30359" w:rsidRDefault="000D2977" w:rsidP="00607A7C">
      <w:pPr>
        <w:jc w:val="right"/>
        <w:rPr>
          <w:b/>
          <w:sz w:val="20"/>
          <w:szCs w:val="20"/>
        </w:rPr>
      </w:pPr>
      <w:r w:rsidRPr="00E30359">
        <w:rPr>
          <w:b/>
          <w:noProof/>
          <w:sz w:val="20"/>
          <w:szCs w:val="20"/>
        </w:rPr>
        <w:br/>
      </w:r>
    </w:p>
    <w:p w14:paraId="10E70982" w14:textId="73320187" w:rsidR="000D2977" w:rsidRDefault="0064321B" w:rsidP="00607A7C">
      <w:pPr>
        <w:jc w:val="center"/>
        <w:rPr>
          <w:b/>
          <w:color w:val="000000" w:themeColor="text1"/>
          <w:sz w:val="24"/>
        </w:rPr>
      </w:pPr>
      <w:r w:rsidRPr="0064321B">
        <w:rPr>
          <w:b/>
          <w:color w:val="000000" w:themeColor="text1"/>
          <w:sz w:val="24"/>
        </w:rPr>
        <w:t>IZVJEŠĆE O TERENSKOM UVIĐAJU</w:t>
      </w:r>
    </w:p>
    <w:p w14:paraId="7F918A26" w14:textId="77777777" w:rsidR="0064321B" w:rsidRPr="00E30359" w:rsidRDefault="0064321B" w:rsidP="00607A7C">
      <w:pPr>
        <w:jc w:val="center"/>
        <w:rPr>
          <w:noProof/>
          <w:szCs w:val="22"/>
        </w:rPr>
      </w:pPr>
    </w:p>
    <w:p w14:paraId="6209A703" w14:textId="77777777" w:rsidR="00DE26EB" w:rsidRDefault="00CF2093" w:rsidP="00607A7C">
      <w:r w:rsidRPr="00E30359">
        <w:rPr>
          <w:noProof/>
        </w:rPr>
        <w:t>Terenskim uviđajem utvrđeno je neslaganje načina uporabe predmetnih katastarskih čestica u k.o. ALILOVCI s uporabom upisanom u katast</w:t>
      </w:r>
      <w:proofErr w:type="spellStart"/>
      <w:r>
        <w:t>arski</w:t>
      </w:r>
      <w:proofErr w:type="spellEnd"/>
      <w:r>
        <w:t xml:space="preserve"> </w:t>
      </w:r>
      <w:proofErr w:type="spellStart"/>
      <w:r>
        <w:t>operat</w:t>
      </w:r>
      <w:proofErr w:type="spellEnd"/>
      <w:r>
        <w:t xml:space="preserve"> i zemljišnu knjigu.</w:t>
      </w:r>
      <w:r>
        <w:br/>
      </w:r>
      <w:r>
        <w:br/>
        <w:t>Predmetne katastarske čestice u naravi se koriste kao:</w:t>
      </w:r>
      <w:r>
        <w:br/>
      </w:r>
      <w:r>
        <w:br/>
        <w:t>706/2 - VOĆNJAK</w:t>
      </w:r>
      <w:r>
        <w:br/>
      </w:r>
      <w:r>
        <w:br/>
        <w:t xml:space="preserve">te se u skladu s tim predlaže i promjena načina uporabe u katastarskom </w:t>
      </w:r>
      <w:proofErr w:type="spellStart"/>
      <w:r>
        <w:t>operatu</w:t>
      </w:r>
      <w:proofErr w:type="spellEnd"/>
      <w:r>
        <w:t xml:space="preserve"> i zemljišnoj knjizi opisana u prijavnim listovima i prikazana na kopiji katastarskog plana.</w:t>
      </w:r>
      <w:r>
        <w:rPr>
          <w:b/>
        </w:rPr>
        <w:br/>
      </w:r>
      <w:r>
        <w:rPr>
          <w:b/>
        </w:rPr>
        <w:br/>
        <w:t>Investitor:</w:t>
      </w:r>
      <w:r>
        <w:br/>
        <w:t>DGU</w:t>
      </w:r>
      <w:r>
        <w:br/>
        <w:t>GRUŠKA ULICA 20, ZAGREB, 10000 ZAGREB</w:t>
      </w:r>
      <w:r>
        <w:br/>
        <w:t>OIB: 84891127540</w:t>
      </w:r>
      <w:r>
        <w:br/>
        <w:t>Potpisao/la, ime i prezime:</w:t>
      </w:r>
      <w:r>
        <w:br/>
        <w:t>Funkcija:</w:t>
      </w:r>
      <w:r>
        <w:br/>
      </w:r>
    </w:p>
    <w:p w14:paraId="7599852F" w14:textId="61D5CC40" w:rsidR="00DE26EB" w:rsidRDefault="00CF2093" w:rsidP="00607A7C">
      <w:r>
        <w:br/>
        <w:t>___________________________________________________________________________________</w:t>
      </w:r>
      <w:r>
        <w:rPr>
          <w:b/>
        </w:rPr>
        <w:br/>
      </w:r>
      <w:r>
        <w:rPr>
          <w:b/>
        </w:rPr>
        <w:br/>
      </w:r>
      <w:r w:rsidRPr="00493C1A">
        <w:rPr>
          <w:b/>
        </w:rPr>
        <w:t xml:space="preserve">Potpisi </w:t>
      </w:r>
      <w:r w:rsidR="009E6C76" w:rsidRPr="00493C1A">
        <w:rPr>
          <w:b/>
        </w:rPr>
        <w:t>upisanih osoba</w:t>
      </w:r>
      <w:r w:rsidR="007A74BA" w:rsidRPr="00493C1A">
        <w:rPr>
          <w:b/>
        </w:rPr>
        <w:t xml:space="preserve"> </w:t>
      </w:r>
      <w:r w:rsidR="009E6C76" w:rsidRPr="00493C1A">
        <w:rPr>
          <w:b/>
        </w:rPr>
        <w:t>/</w:t>
      </w:r>
      <w:r w:rsidR="007A74BA" w:rsidRPr="00493C1A">
        <w:rPr>
          <w:b/>
        </w:rPr>
        <w:t xml:space="preserve"> </w:t>
      </w:r>
      <w:r w:rsidR="009E6C76" w:rsidRPr="00493C1A">
        <w:rPr>
          <w:b/>
        </w:rPr>
        <w:t>osoba koje imaju pravni interes</w:t>
      </w:r>
      <w:r w:rsidRPr="00493C1A">
        <w:rPr>
          <w:b/>
        </w:rPr>
        <w:t xml:space="preserve"> na katastarskim česticama na kojima se predlaže evidentiranje ili promjena podataka o načinu uporabe:</w:t>
      </w:r>
    </w:p>
    <w:p w14:paraId="53FAEB2F" w14:textId="16B695B2" w:rsidR="00D1060A" w:rsidRDefault="00CF2093" w:rsidP="00607A7C">
      <w:r>
        <w:br/>
        <w:t>BALJAJ JOSIP REĐEPOV</w:t>
      </w:r>
      <w:r>
        <w:br/>
        <w:t>ALILOVCI 2, ALILOVCI, HRVATSKA</w:t>
      </w:r>
      <w:r>
        <w:br/>
        <w:t xml:space="preserve">OIB: </w:t>
      </w:r>
    </w:p>
    <w:p w14:paraId="5068DC3C" w14:textId="77777777" w:rsidR="00DE26EB" w:rsidRDefault="00DE26EB" w:rsidP="00607A7C"/>
    <w:p w14:paraId="4B65875A" w14:textId="1D974CC5" w:rsidR="00CF2093" w:rsidRDefault="00CF2093" w:rsidP="00607A7C">
      <w:pPr>
        <w:rPr>
          <w:color w:val="000000" w:themeColor="text1"/>
          <w:szCs w:val="22"/>
        </w:rPr>
      </w:pPr>
      <w:r>
        <w:br/>
        <w:t>___________________________________________________________________________________</w:t>
      </w:r>
      <w:r>
        <w:br/>
      </w:r>
    </w:p>
    <w:p w14:paraId="1106704C" w14:textId="77777777" w:rsidR="00CF2093" w:rsidRPr="00AC2862" w:rsidRDefault="00CF2093" w:rsidP="00607A7C">
      <w:pPr>
        <w:rPr>
          <w:b/>
          <w:bCs/>
          <w:noProof/>
          <w:szCs w:val="22"/>
        </w:rPr>
      </w:pPr>
      <w:r>
        <w:rPr>
          <w:b/>
          <w:bCs/>
          <w:noProof/>
          <w:color w:val="000000" w:themeColor="text1"/>
          <w:szCs w:val="22"/>
        </w:rPr>
        <w:t>Odgovorna osoba za obavljanje stručnih geodetskih poslova:</w:t>
      </w:r>
    </w:p>
    <w:p w14:paraId="3F0EDCF7" w14:textId="77777777" w:rsidR="00CF2093" w:rsidRPr="00AE427E" w:rsidRDefault="00CF2093" w:rsidP="00607A7C">
      <w:pPr>
        <w:rPr>
          <w:noProof/>
          <w:szCs w:val="22"/>
        </w:rPr>
      </w:pPr>
      <w:r>
        <w:rPr>
          <w:noProof/>
          <w:color w:val="000000" w:themeColor="text1"/>
          <w:szCs w:val="22"/>
        </w:rPr>
        <w:t>Ivan Horvat, mag.ing.geod.et geoinf.</w:t>
      </w:r>
    </w:p>
    <w:p w14:paraId="545F5DC6" w14:textId="07B55E3E" w:rsidR="003542FB" w:rsidRDefault="003542FB" w:rsidP="00607A7C">
      <w:pPr>
        <w:rPr>
          <w:noProof/>
        </w:rPr>
      </w:pPr>
    </w:p>
    <w:sectPr w:rsidR="003542FB" w:rsidSect="00F03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D15E7" w14:textId="77777777" w:rsidR="00A373AC" w:rsidRDefault="00A373AC" w:rsidP="00C51442">
      <w:r>
        <w:separator/>
      </w:r>
    </w:p>
  </w:endnote>
  <w:endnote w:type="continuationSeparator" w:id="0">
    <w:p w14:paraId="24F002B1" w14:textId="77777777" w:rsidR="00A373AC" w:rsidRDefault="00A373AC" w:rsidP="00C51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DE6F0" w14:textId="77777777" w:rsidR="00A373AC" w:rsidRDefault="00A373AC" w:rsidP="00C51442">
      <w:r>
        <w:separator/>
      </w:r>
    </w:p>
  </w:footnote>
  <w:footnote w:type="continuationSeparator" w:id="0">
    <w:p w14:paraId="0F31A5CE" w14:textId="77777777" w:rsidR="00A373AC" w:rsidRDefault="00A373AC" w:rsidP="00C514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FED"/>
    <w:rsid w:val="00012891"/>
    <w:rsid w:val="0002300C"/>
    <w:rsid w:val="00040887"/>
    <w:rsid w:val="000515A5"/>
    <w:rsid w:val="000935D5"/>
    <w:rsid w:val="00094A9E"/>
    <w:rsid w:val="000D2977"/>
    <w:rsid w:val="00165664"/>
    <w:rsid w:val="00172F71"/>
    <w:rsid w:val="00182CF8"/>
    <w:rsid w:val="001A676A"/>
    <w:rsid w:val="001A7210"/>
    <w:rsid w:val="00224DD9"/>
    <w:rsid w:val="00231C67"/>
    <w:rsid w:val="00263AE5"/>
    <w:rsid w:val="00293644"/>
    <w:rsid w:val="00295F5E"/>
    <w:rsid w:val="002A6184"/>
    <w:rsid w:val="002C0866"/>
    <w:rsid w:val="002D059F"/>
    <w:rsid w:val="002E3C40"/>
    <w:rsid w:val="00330BB6"/>
    <w:rsid w:val="00334D60"/>
    <w:rsid w:val="003542FB"/>
    <w:rsid w:val="003C07AD"/>
    <w:rsid w:val="003C4E0E"/>
    <w:rsid w:val="003C552F"/>
    <w:rsid w:val="00402A9A"/>
    <w:rsid w:val="004030BC"/>
    <w:rsid w:val="0049134A"/>
    <w:rsid w:val="00493C1A"/>
    <w:rsid w:val="004A0017"/>
    <w:rsid w:val="004A3C6B"/>
    <w:rsid w:val="004C5AF0"/>
    <w:rsid w:val="00501179"/>
    <w:rsid w:val="005378D4"/>
    <w:rsid w:val="005767DD"/>
    <w:rsid w:val="005800B9"/>
    <w:rsid w:val="005B1123"/>
    <w:rsid w:val="005D0AD6"/>
    <w:rsid w:val="005F0B4B"/>
    <w:rsid w:val="00607A7C"/>
    <w:rsid w:val="0061668E"/>
    <w:rsid w:val="00620103"/>
    <w:rsid w:val="0064321B"/>
    <w:rsid w:val="00654B3F"/>
    <w:rsid w:val="00664C84"/>
    <w:rsid w:val="00703025"/>
    <w:rsid w:val="00732E6A"/>
    <w:rsid w:val="0075112E"/>
    <w:rsid w:val="007A2351"/>
    <w:rsid w:val="007A74BA"/>
    <w:rsid w:val="00810DE2"/>
    <w:rsid w:val="00814595"/>
    <w:rsid w:val="0083319A"/>
    <w:rsid w:val="00846E06"/>
    <w:rsid w:val="00860146"/>
    <w:rsid w:val="00886D70"/>
    <w:rsid w:val="008B44BC"/>
    <w:rsid w:val="008F1C15"/>
    <w:rsid w:val="009023DA"/>
    <w:rsid w:val="00934098"/>
    <w:rsid w:val="00967449"/>
    <w:rsid w:val="009B1039"/>
    <w:rsid w:val="009B6099"/>
    <w:rsid w:val="009E6C76"/>
    <w:rsid w:val="00A1314C"/>
    <w:rsid w:val="00A373AC"/>
    <w:rsid w:val="00A62FED"/>
    <w:rsid w:val="00AB0CA2"/>
    <w:rsid w:val="00AD70C2"/>
    <w:rsid w:val="00B231B9"/>
    <w:rsid w:val="00B56A90"/>
    <w:rsid w:val="00B91A6F"/>
    <w:rsid w:val="00BB4332"/>
    <w:rsid w:val="00BC0676"/>
    <w:rsid w:val="00BF5800"/>
    <w:rsid w:val="00C311CC"/>
    <w:rsid w:val="00C51442"/>
    <w:rsid w:val="00CB71D5"/>
    <w:rsid w:val="00CD64E0"/>
    <w:rsid w:val="00CE1104"/>
    <w:rsid w:val="00CF2093"/>
    <w:rsid w:val="00D0361E"/>
    <w:rsid w:val="00D04A44"/>
    <w:rsid w:val="00D1060A"/>
    <w:rsid w:val="00D72629"/>
    <w:rsid w:val="00D84F17"/>
    <w:rsid w:val="00D87B94"/>
    <w:rsid w:val="00D90CF0"/>
    <w:rsid w:val="00DB7BCF"/>
    <w:rsid w:val="00DE26EB"/>
    <w:rsid w:val="00DF5F09"/>
    <w:rsid w:val="00E219CB"/>
    <w:rsid w:val="00E30359"/>
    <w:rsid w:val="00E63737"/>
    <w:rsid w:val="00ED0FEC"/>
    <w:rsid w:val="00ED75C1"/>
    <w:rsid w:val="00F030AA"/>
    <w:rsid w:val="00F04D7D"/>
    <w:rsid w:val="00F25E43"/>
    <w:rsid w:val="00F52409"/>
    <w:rsid w:val="00F74E47"/>
    <w:rsid w:val="00F8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7AB2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359"/>
    <w:pPr>
      <w:spacing w:after="0" w:line="240" w:lineRule="auto"/>
    </w:pPr>
    <w:rPr>
      <w:rFonts w:ascii="Arial Narrow" w:eastAsia="Times New Roman" w:hAnsi="Arial Narrow" w:cs="Times New Roman"/>
      <w:szCs w:val="24"/>
      <w:lang w:val="hr-HR" w:eastAsia="hr-HR"/>
    </w:rPr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330BB6"/>
    <w:pPr>
      <w:spacing w:after="0" w:line="240" w:lineRule="auto"/>
    </w:pPr>
    <w:rPr>
      <w:rFonts w:ascii="Arial Narrow" w:eastAsia="Times New Roman" w:hAnsi="Arial Narrow" w:cs="Times New Roman"/>
      <w:szCs w:val="24"/>
      <w:lang w:val="hr-HR" w:eastAsia="hr-HR"/>
    </w:rPr>
  </w:style>
  <w:style w:type="character" w:styleId="CommentReference">
    <w:name w:val="annotation reference"/>
    <w:basedOn w:val="DefaultParagraphFont"/>
    <w:uiPriority w:val="99"/>
    <w:unhideWhenUsed/>
    <w:rsid w:val="008B44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B44B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4BC"/>
    <w:rPr>
      <w:rFonts w:ascii="Arial Narrow" w:eastAsia="Times New Roman" w:hAnsi="Arial Narrow" w:cs="Times New Roman"/>
      <w:sz w:val="20"/>
      <w:szCs w:val="20"/>
      <w:lang w:val="hr-HR"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44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44BC"/>
    <w:rPr>
      <w:rFonts w:ascii="Arial Narrow" w:eastAsia="Times New Roman" w:hAnsi="Arial Narrow" w:cs="Times New Roman"/>
      <w:b/>
      <w:bCs/>
      <w:sz w:val="20"/>
      <w:szCs w:val="20"/>
      <w:lang w:val="hr-HR" w:eastAsia="hr-HR"/>
    </w:rPr>
  </w:style>
  <w:style w:type="paragraph" w:styleId="Header">
    <w:name w:val="header"/>
    <w:basedOn w:val="Normal"/>
    <w:link w:val="HeaderChar"/>
    <w:uiPriority w:val="99"/>
    <w:unhideWhenUsed/>
    <w:rsid w:val="00C5144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1442"/>
    <w:rPr>
      <w:rFonts w:ascii="Arial Narrow" w:eastAsia="Times New Roman" w:hAnsi="Arial Narrow" w:cs="Times New Roman"/>
      <w:szCs w:val="24"/>
      <w:lang w:val="hr-HR" w:eastAsia="hr-HR"/>
    </w:rPr>
  </w:style>
  <w:style w:type="paragraph" w:styleId="Footer">
    <w:name w:val="footer"/>
    <w:basedOn w:val="Normal"/>
    <w:link w:val="FooterChar"/>
    <w:uiPriority w:val="99"/>
    <w:unhideWhenUsed/>
    <w:rsid w:val="00C5144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1442"/>
    <w:rPr>
      <w:rFonts w:ascii="Arial Narrow" w:eastAsia="Times New Roman" w:hAnsi="Arial Narrow" w:cs="Times New Roman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lotdge@pilotdge.h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10B58-887F-4F37-9615-C1AA7EE71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2025-11-10T09:02:00Z</dcterms:created>
  <dcterms:modified xsi:type="dcterms:W3CDTF">2026-01-30T12:46:00Z</dcterms:modified>
</cp:coreProperties>
</file>